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54EFEE" w14:textId="77777777" w:rsidR="00351F77" w:rsidRPr="008D3FF7" w:rsidRDefault="008D3FF7" w:rsidP="00FE7C96">
      <w:pPr>
        <w:spacing w:before="240" w:after="240"/>
        <w:rPr>
          <w:rFonts w:ascii="Arial" w:hAnsi="Arial" w:cs="Arial"/>
          <w:b/>
          <w:sz w:val="20"/>
          <w:szCs w:val="20"/>
          <w:lang w:val="en-GB"/>
        </w:rPr>
      </w:pPr>
      <w:r w:rsidRPr="008D3FF7">
        <w:rPr>
          <w:rFonts w:ascii="Arial" w:hAnsi="Arial" w:cs="Arial"/>
          <w:b/>
          <w:sz w:val="20"/>
          <w:szCs w:val="20"/>
          <w:lang w:val="en-GB"/>
        </w:rPr>
        <w:t>Template for an analysis of your stakeholders</w:t>
      </w:r>
    </w:p>
    <w:tbl>
      <w:tblPr>
        <w:tblStyle w:val="Tabellenraster"/>
        <w:tblW w:w="1445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4"/>
        <w:gridCol w:w="1984"/>
        <w:gridCol w:w="1843"/>
        <w:gridCol w:w="2126"/>
        <w:gridCol w:w="2126"/>
        <w:gridCol w:w="1418"/>
      </w:tblGrid>
      <w:tr w:rsidR="00351F77" w:rsidRPr="00AC3EFA" w14:paraId="7754EFF0" w14:textId="77777777" w:rsidTr="00571F80">
        <w:tc>
          <w:tcPr>
            <w:tcW w:w="14459" w:type="dxa"/>
            <w:gridSpan w:val="8"/>
            <w:shd w:val="clear" w:color="auto" w:fill="FABF8F" w:themeFill="accent6" w:themeFillTint="99"/>
          </w:tcPr>
          <w:p w14:paraId="7754EFEF" w14:textId="77777777" w:rsidR="00351F77" w:rsidRPr="008D3FF7" w:rsidRDefault="00351F77" w:rsidP="00571F8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b/>
                <w:sz w:val="20"/>
                <w:szCs w:val="20"/>
                <w:lang w:val="en-GB"/>
              </w:rPr>
              <w:t>Stakeholder analysis for (name of your organisation/department/project…)</w:t>
            </w:r>
          </w:p>
        </w:tc>
      </w:tr>
      <w:tr w:rsidR="00351F77" w:rsidRPr="008D3FF7" w14:paraId="7754EFF3" w14:textId="77777777" w:rsidTr="00571F80">
        <w:trPr>
          <w:trHeight w:val="326"/>
        </w:trPr>
        <w:tc>
          <w:tcPr>
            <w:tcW w:w="4962" w:type="dxa"/>
            <w:gridSpan w:val="3"/>
            <w:shd w:val="clear" w:color="auto" w:fill="FBD4B4" w:themeFill="accent6" w:themeFillTint="66"/>
            <w:vAlign w:val="center"/>
          </w:tcPr>
          <w:p w14:paraId="7754EFF1" w14:textId="77777777" w:rsidR="00351F77" w:rsidRPr="008D3FF7" w:rsidRDefault="00351F77" w:rsidP="00571F80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b/>
                <w:sz w:val="20"/>
                <w:szCs w:val="20"/>
                <w:lang w:val="en-GB"/>
              </w:rPr>
              <w:t>responsible employee</w:t>
            </w:r>
          </w:p>
        </w:tc>
        <w:tc>
          <w:tcPr>
            <w:tcW w:w="9497" w:type="dxa"/>
            <w:gridSpan w:val="5"/>
            <w:shd w:val="clear" w:color="auto" w:fill="FFFFFF" w:themeFill="background1"/>
            <w:vAlign w:val="center"/>
          </w:tcPr>
          <w:p w14:paraId="7754EFF2" w14:textId="77777777" w:rsidR="00351F77" w:rsidRPr="008D3FF7" w:rsidRDefault="00351F77" w:rsidP="00571F80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351F77" w:rsidRPr="008D3FF7" w14:paraId="7754EFF6" w14:textId="77777777" w:rsidTr="00571F80">
        <w:trPr>
          <w:trHeight w:val="326"/>
        </w:trPr>
        <w:tc>
          <w:tcPr>
            <w:tcW w:w="4962" w:type="dxa"/>
            <w:gridSpan w:val="3"/>
            <w:shd w:val="clear" w:color="auto" w:fill="FBD4B4" w:themeFill="accent6" w:themeFillTint="66"/>
            <w:vAlign w:val="center"/>
          </w:tcPr>
          <w:p w14:paraId="7754EFF4" w14:textId="77777777" w:rsidR="00351F77" w:rsidRPr="008D3FF7" w:rsidRDefault="00351F77" w:rsidP="00571F80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b/>
                <w:sz w:val="20"/>
                <w:szCs w:val="20"/>
                <w:lang w:val="en-GB"/>
              </w:rPr>
              <w:t>service-user group(s):</w:t>
            </w:r>
          </w:p>
        </w:tc>
        <w:tc>
          <w:tcPr>
            <w:tcW w:w="9497" w:type="dxa"/>
            <w:gridSpan w:val="5"/>
            <w:shd w:val="clear" w:color="auto" w:fill="FFFFFF" w:themeFill="background1"/>
            <w:vAlign w:val="center"/>
          </w:tcPr>
          <w:p w14:paraId="7754EFF5" w14:textId="77777777" w:rsidR="00351F77" w:rsidRPr="008D3FF7" w:rsidRDefault="00351F77" w:rsidP="00571F80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351F77" w:rsidRPr="008D3FF7" w14:paraId="7754EFFF" w14:textId="77777777" w:rsidTr="00571F80">
        <w:tc>
          <w:tcPr>
            <w:tcW w:w="992" w:type="dxa"/>
            <w:shd w:val="clear" w:color="auto" w:fill="FABF8F" w:themeFill="accent6" w:themeFillTint="99"/>
          </w:tcPr>
          <w:p w14:paraId="7754EFF7" w14:textId="77777777" w:rsidR="00351F77" w:rsidRPr="008D3FF7" w:rsidRDefault="00351F77" w:rsidP="00571F8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7754EFF8" w14:textId="77777777" w:rsidR="00351F77" w:rsidRPr="008D3FF7" w:rsidRDefault="00351F77" w:rsidP="00571F8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b/>
                <w:sz w:val="20"/>
                <w:szCs w:val="20"/>
                <w:lang w:val="en-GB"/>
              </w:rPr>
              <w:t>Stakeholder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14:paraId="7754EFF9" w14:textId="77777777" w:rsidR="00351F77" w:rsidRPr="008D3FF7" w:rsidRDefault="00351F77" w:rsidP="00571F8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Description 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7754EFFA" w14:textId="77777777" w:rsidR="00351F77" w:rsidRPr="008D3FF7" w:rsidRDefault="00351F77" w:rsidP="00571F8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b/>
                <w:sz w:val="20"/>
                <w:szCs w:val="20"/>
                <w:lang w:val="en-GB"/>
              </w:rPr>
              <w:t>Aim/interest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7754EFFB" w14:textId="77777777" w:rsidR="00351F77" w:rsidRPr="008D3FF7" w:rsidRDefault="00351F77" w:rsidP="00571F8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b/>
                <w:sz w:val="20"/>
                <w:szCs w:val="20"/>
                <w:lang w:val="en-GB"/>
              </w:rPr>
              <w:t>What resources can they bring in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7754EFFC" w14:textId="77777777" w:rsidR="00351F77" w:rsidRPr="008D3FF7" w:rsidRDefault="00351F77" w:rsidP="00571F8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b/>
                <w:sz w:val="20"/>
                <w:szCs w:val="20"/>
                <w:lang w:val="en-GB"/>
              </w:rPr>
              <w:t>What could their role be?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7754EFFD" w14:textId="77777777" w:rsidR="00351F77" w:rsidRPr="008D3FF7" w:rsidRDefault="00351F77" w:rsidP="00571F8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b/>
                <w:sz w:val="20"/>
                <w:szCs w:val="20"/>
                <w:lang w:val="en-GB"/>
              </w:rPr>
              <w:t>Contact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7754EFFE" w14:textId="77777777" w:rsidR="00351F77" w:rsidRPr="008D3FF7" w:rsidRDefault="00351F77" w:rsidP="00571F8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b/>
                <w:sz w:val="20"/>
                <w:szCs w:val="20"/>
                <w:lang w:val="en-GB"/>
              </w:rPr>
              <w:t>Comment</w:t>
            </w:r>
          </w:p>
        </w:tc>
      </w:tr>
      <w:tr w:rsidR="00351F77" w:rsidRPr="008D3FF7" w14:paraId="7754F008" w14:textId="77777777" w:rsidTr="00571F80">
        <w:tc>
          <w:tcPr>
            <w:tcW w:w="992" w:type="dxa"/>
          </w:tcPr>
          <w:p w14:paraId="7754F000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126" w:type="dxa"/>
          </w:tcPr>
          <w:p w14:paraId="7754F001" w14:textId="77777777" w:rsidR="00351F77" w:rsidRPr="008D3FF7" w:rsidRDefault="00351F77" w:rsidP="00571F80">
            <w:pPr>
              <w:pStyle w:val="TabellenInhal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4" w:type="dxa"/>
          </w:tcPr>
          <w:p w14:paraId="7754F002" w14:textId="77777777" w:rsidR="00351F77" w:rsidRPr="008D3FF7" w:rsidRDefault="00351F77" w:rsidP="00571F8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754F003" w14:textId="77777777" w:rsidR="00351F77" w:rsidRPr="008D3FF7" w:rsidRDefault="00351F77" w:rsidP="00571F8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754F004" w14:textId="77777777" w:rsidR="00351F77" w:rsidRPr="008D3FF7" w:rsidRDefault="00351F77" w:rsidP="00571F8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05" w14:textId="77777777" w:rsidR="00351F77" w:rsidRPr="008D3FF7" w:rsidRDefault="00351F77" w:rsidP="00571F8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06" w14:textId="77777777" w:rsidR="00351F77" w:rsidRPr="008D3FF7" w:rsidRDefault="00351F77" w:rsidP="00571F8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754F007" w14:textId="77777777" w:rsidR="00351F77" w:rsidRPr="008D3FF7" w:rsidRDefault="00351F77" w:rsidP="00571F8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351F77" w:rsidRPr="008D3FF7" w14:paraId="7754F011" w14:textId="77777777" w:rsidTr="00571F80">
        <w:tc>
          <w:tcPr>
            <w:tcW w:w="992" w:type="dxa"/>
          </w:tcPr>
          <w:p w14:paraId="7754F009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126" w:type="dxa"/>
          </w:tcPr>
          <w:p w14:paraId="7754F00A" w14:textId="77777777" w:rsidR="00351F77" w:rsidRPr="008D3FF7" w:rsidRDefault="00351F77" w:rsidP="00571F8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844" w:type="dxa"/>
          </w:tcPr>
          <w:p w14:paraId="7754F00B" w14:textId="77777777" w:rsidR="00351F77" w:rsidRPr="008D3FF7" w:rsidRDefault="00351F77" w:rsidP="00571F8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754F00C" w14:textId="77777777" w:rsidR="00351F77" w:rsidRPr="008D3FF7" w:rsidRDefault="00351F77" w:rsidP="00571F8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754F00D" w14:textId="77777777" w:rsidR="00351F77" w:rsidRPr="008D3FF7" w:rsidRDefault="00351F77" w:rsidP="00571F8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0E" w14:textId="77777777" w:rsidR="00351F77" w:rsidRPr="008D3FF7" w:rsidRDefault="00351F77" w:rsidP="00571F80">
            <w:pPr>
              <w:pStyle w:val="TabellenInhal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0F" w14:textId="77777777" w:rsidR="00351F77" w:rsidRPr="008D3FF7" w:rsidRDefault="00351F77" w:rsidP="00571F8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754F010" w14:textId="77777777" w:rsidR="00351F77" w:rsidRPr="008D3FF7" w:rsidRDefault="00351F77" w:rsidP="00571F8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351F77" w:rsidRPr="008D3FF7" w14:paraId="7754F01A" w14:textId="77777777" w:rsidTr="00571F80">
        <w:tc>
          <w:tcPr>
            <w:tcW w:w="992" w:type="dxa"/>
          </w:tcPr>
          <w:p w14:paraId="7754F012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126" w:type="dxa"/>
          </w:tcPr>
          <w:p w14:paraId="7754F013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4" w:type="dxa"/>
          </w:tcPr>
          <w:p w14:paraId="7754F014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754F015" w14:textId="77777777" w:rsidR="00351F77" w:rsidRPr="008D3FF7" w:rsidRDefault="00351F77" w:rsidP="00571F80">
            <w:pPr>
              <w:ind w:firstLine="7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754F016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17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18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754F019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1F77" w:rsidRPr="008D3FF7" w14:paraId="7754F023" w14:textId="77777777" w:rsidTr="00571F80">
        <w:tc>
          <w:tcPr>
            <w:tcW w:w="992" w:type="dxa"/>
          </w:tcPr>
          <w:p w14:paraId="7754F01B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126" w:type="dxa"/>
          </w:tcPr>
          <w:p w14:paraId="7754F01C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4" w:type="dxa"/>
          </w:tcPr>
          <w:p w14:paraId="7754F01D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754F01E" w14:textId="77777777" w:rsidR="00351F77" w:rsidRPr="008D3FF7" w:rsidRDefault="00351F77" w:rsidP="00571F80">
            <w:pPr>
              <w:pStyle w:val="TabellenInhal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754F01F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20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21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754F022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1F77" w:rsidRPr="008D3FF7" w14:paraId="7754F02C" w14:textId="77777777" w:rsidTr="00571F80">
        <w:tc>
          <w:tcPr>
            <w:tcW w:w="992" w:type="dxa"/>
          </w:tcPr>
          <w:p w14:paraId="7754F024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126" w:type="dxa"/>
          </w:tcPr>
          <w:p w14:paraId="7754F025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4" w:type="dxa"/>
          </w:tcPr>
          <w:p w14:paraId="7754F026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754F027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754F028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29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2A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754F02B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1F77" w:rsidRPr="008D3FF7" w14:paraId="7754F035" w14:textId="77777777" w:rsidTr="00571F80">
        <w:tc>
          <w:tcPr>
            <w:tcW w:w="992" w:type="dxa"/>
          </w:tcPr>
          <w:p w14:paraId="7754F02D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2126" w:type="dxa"/>
          </w:tcPr>
          <w:p w14:paraId="7754F02E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4" w:type="dxa"/>
          </w:tcPr>
          <w:p w14:paraId="7754F02F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754F030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754F031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32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33" w14:textId="77777777" w:rsidR="00351F77" w:rsidRPr="008D3FF7" w:rsidRDefault="00351F77" w:rsidP="00571F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754F034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1F77" w:rsidRPr="008D3FF7" w14:paraId="7754F03E" w14:textId="77777777" w:rsidTr="00571F80">
        <w:tc>
          <w:tcPr>
            <w:tcW w:w="992" w:type="dxa"/>
          </w:tcPr>
          <w:p w14:paraId="7754F036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2126" w:type="dxa"/>
          </w:tcPr>
          <w:p w14:paraId="7754F037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4" w:type="dxa"/>
          </w:tcPr>
          <w:p w14:paraId="7754F038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754F039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754F03A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3B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3C" w14:textId="77777777" w:rsidR="00351F77" w:rsidRPr="008D3FF7" w:rsidRDefault="00351F77" w:rsidP="00571F80">
            <w:pPr>
              <w:pStyle w:val="TabellenInhal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754F03D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1F77" w:rsidRPr="008D3FF7" w14:paraId="7754F047" w14:textId="77777777" w:rsidTr="00571F80">
        <w:tc>
          <w:tcPr>
            <w:tcW w:w="992" w:type="dxa"/>
          </w:tcPr>
          <w:p w14:paraId="7754F03F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3FF7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126" w:type="dxa"/>
          </w:tcPr>
          <w:p w14:paraId="7754F040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4" w:type="dxa"/>
          </w:tcPr>
          <w:p w14:paraId="7754F041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754F042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754F043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7754F044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754F045" w14:textId="77777777" w:rsidR="00351F77" w:rsidRPr="008D3FF7" w:rsidRDefault="00351F77" w:rsidP="00571F80">
            <w:pPr>
              <w:pStyle w:val="TabellenInhal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754F046" w14:textId="77777777" w:rsidR="00351F77" w:rsidRPr="008D3FF7" w:rsidRDefault="00351F77" w:rsidP="00571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754F048" w14:textId="77777777" w:rsidR="00351F77" w:rsidRPr="008D3FF7" w:rsidRDefault="00351F77" w:rsidP="00351F77">
      <w:pPr>
        <w:rPr>
          <w:rFonts w:ascii="Arial" w:hAnsi="Arial" w:cs="Arial"/>
          <w:sz w:val="20"/>
          <w:szCs w:val="20"/>
          <w:lang w:val="en-GB"/>
        </w:rPr>
      </w:pPr>
    </w:p>
    <w:p w14:paraId="7754F049" w14:textId="77777777" w:rsidR="00351F77" w:rsidRPr="008D3FF7" w:rsidRDefault="0037557D" w:rsidP="00351F77">
      <w:pPr>
        <w:rPr>
          <w:rFonts w:ascii="Arial" w:hAnsi="Arial" w:cs="Arial"/>
          <w:sz w:val="20"/>
          <w:szCs w:val="20"/>
          <w:lang w:val="en-GB"/>
        </w:rPr>
      </w:pPr>
      <w:r w:rsidRPr="0037557D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4F04A" wp14:editId="7754F04B">
                <wp:simplePos x="0" y="0"/>
                <wp:positionH relativeFrom="column">
                  <wp:posOffset>-83695</wp:posOffset>
                </wp:positionH>
                <wp:positionV relativeFrom="paragraph">
                  <wp:posOffset>260788</wp:posOffset>
                </wp:positionV>
                <wp:extent cx="8671778" cy="442210"/>
                <wp:effectExtent l="0" t="0" r="15240" b="152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1778" cy="44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F05B" w14:textId="159317FD" w:rsidR="0037557D" w:rsidRPr="0037557D" w:rsidRDefault="003755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D3F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download: </w:t>
                            </w:r>
                            <w:hyperlink r:id="rId11" w:history="1">
                              <w:r w:rsidR="00AC3EFA" w:rsidRPr="00EA05D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www.sempre-project.eu/roadmap/resources</w:t>
                              </w:r>
                            </w:hyperlink>
                            <w:r w:rsidR="00AC3EF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8D3F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br/>
                              <w:t xml:space="preserve">You can see an example in the Organisational Roadmap, </w:t>
                            </w:r>
                            <w:hyperlink r:id="rId12" w:history="1">
                              <w:r w:rsidR="00AC3EFA" w:rsidRPr="00EA05D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www.sempre-project.eu/roadmap</w:t>
                              </w:r>
                            </w:hyperlink>
                            <w:r w:rsidR="00AC3EF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4F04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6pt;margin-top:20.55pt;width:682.8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">
                <v:textbox>
                  <w:txbxContent>
                    <w:p w14:paraId="7754F05B" w14:textId="159317FD" w:rsidR="0037557D" w:rsidRPr="0037557D" w:rsidRDefault="0037557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8D3FF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download: </w:t>
                      </w:r>
                      <w:hyperlink r:id="rId13" w:history="1">
                        <w:r w:rsidR="00AC3EFA" w:rsidRPr="00EA05D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www.sempre-project.eu/roadmap/resources</w:t>
                        </w:r>
                      </w:hyperlink>
                      <w:r w:rsidR="00AC3EFA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8D3FF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br/>
                        <w:t xml:space="preserve">You can see an example in the Organisational Roadmap, </w:t>
                      </w:r>
                      <w:hyperlink r:id="rId14" w:history="1">
                        <w:r w:rsidR="00AC3EFA" w:rsidRPr="00EA05D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www.sempre-project.eu/roadmap</w:t>
                        </w:r>
                      </w:hyperlink>
                      <w:r w:rsidR="00AC3EFA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51F77" w:rsidRPr="008D3FF7" w:rsidSect="00BC246F">
      <w:headerReference w:type="default" r:id="rId15"/>
      <w:headerReference w:type="first" r:id="rId16"/>
      <w:footnotePr>
        <w:pos w:val="beneathText"/>
      </w:footnotePr>
      <w:pgSz w:w="16837" w:h="11905" w:orient="landscape" w:code="9"/>
      <w:pgMar w:top="1418" w:right="2093" w:bottom="990" w:left="1560" w:header="851" w:footer="4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4F04E" w14:textId="77777777" w:rsidR="005E24E4" w:rsidRDefault="005E24E4">
      <w:r>
        <w:separator/>
      </w:r>
    </w:p>
  </w:endnote>
  <w:endnote w:type="continuationSeparator" w:id="0">
    <w:p w14:paraId="7754F04F" w14:textId="77777777" w:rsidR="005E24E4" w:rsidRDefault="005E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4F04C" w14:textId="77777777" w:rsidR="005E24E4" w:rsidRDefault="005E24E4">
      <w:r>
        <w:separator/>
      </w:r>
    </w:p>
  </w:footnote>
  <w:footnote w:type="continuationSeparator" w:id="0">
    <w:p w14:paraId="7754F04D" w14:textId="77777777" w:rsidR="005E24E4" w:rsidRDefault="005E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4F050" w14:textId="77777777" w:rsidR="00BF548B" w:rsidRPr="00F83A9E" w:rsidRDefault="00D56B67" w:rsidP="00901F68">
    <w:pPr>
      <w:pStyle w:val="berschrift3"/>
      <w:rPr>
        <w:rFonts w:ascii="Arial" w:hAnsi="Arial"/>
        <w:sz w:val="18"/>
        <w:szCs w:val="18"/>
      </w:rPr>
    </w:pPr>
    <w:r w:rsidRPr="00901F68">
      <w:rPr>
        <w:rFonts w:ascii="Arial" w:hAnsi="Arial"/>
        <w:noProof/>
        <w:sz w:val="18"/>
        <w:szCs w:val="18"/>
        <w:lang w:eastAsia="de-DE"/>
      </w:rPr>
      <w:drawing>
        <wp:anchor distT="0" distB="0" distL="114300" distR="114300" simplePos="0" relativeHeight="251668480" behindDoc="0" locked="0" layoutInCell="1" allowOverlap="1" wp14:anchorId="7754F053" wp14:editId="7754F054">
          <wp:simplePos x="0" y="0"/>
          <wp:positionH relativeFrom="column">
            <wp:posOffset>5049520</wp:posOffset>
          </wp:positionH>
          <wp:positionV relativeFrom="paragraph">
            <wp:posOffset>82550</wp:posOffset>
          </wp:positionV>
          <wp:extent cx="1184275" cy="230505"/>
          <wp:effectExtent l="0" t="0" r="0" b="0"/>
          <wp:wrapNone/>
          <wp:docPr id="14" name="Grafik 14" descr="cid:image004.jpg@01D1AAE9.49F0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4.jpg@01D1AAE9.49F0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F68" w:rsidRPr="00901F68">
      <w:rPr>
        <w:rFonts w:ascii="Arial" w:hAnsi="Arial"/>
        <w:noProof/>
        <w:sz w:val="18"/>
        <w:szCs w:val="18"/>
        <w:lang w:eastAsia="de-DE"/>
      </w:rPr>
      <w:drawing>
        <wp:anchor distT="0" distB="0" distL="114300" distR="114300" simplePos="0" relativeHeight="251667456" behindDoc="0" locked="0" layoutInCell="1" allowOverlap="1" wp14:anchorId="7754F055" wp14:editId="7754F056">
          <wp:simplePos x="0" y="0"/>
          <wp:positionH relativeFrom="column">
            <wp:posOffset>-415521</wp:posOffset>
          </wp:positionH>
          <wp:positionV relativeFrom="paragraph">
            <wp:posOffset>-90111</wp:posOffset>
          </wp:positionV>
          <wp:extent cx="1461655" cy="457674"/>
          <wp:effectExtent l="0" t="0" r="571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530" cy="4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73F" w:rsidRPr="00F83A9E">
      <w:rPr>
        <w:rFonts w:ascii="Arial" w:hAnsi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4F051" w14:textId="77777777" w:rsidR="0038238A" w:rsidRPr="0038238A" w:rsidRDefault="00E33DAF" w:rsidP="0037557D">
    <w:pPr>
      <w:pStyle w:val="Kopfzeile"/>
      <w:tabs>
        <w:tab w:val="clear" w:pos="4535"/>
        <w:tab w:val="left" w:pos="1134"/>
      </w:tabs>
      <w:jc w:val="center"/>
      <w:rPr>
        <w:sz w:val="18"/>
        <w:szCs w:val="18"/>
      </w:rPr>
    </w:pPr>
    <w:r w:rsidRPr="00901F68">
      <w:rPr>
        <w:noProof/>
        <w:sz w:val="18"/>
        <w:szCs w:val="18"/>
        <w:lang w:eastAsia="de-DE"/>
      </w:rPr>
      <w:drawing>
        <wp:anchor distT="0" distB="0" distL="114300" distR="114300" simplePos="0" relativeHeight="251679744" behindDoc="0" locked="0" layoutInCell="1" allowOverlap="1" wp14:anchorId="7754F057" wp14:editId="7754F058">
          <wp:simplePos x="0" y="0"/>
          <wp:positionH relativeFrom="column">
            <wp:posOffset>7416800</wp:posOffset>
          </wp:positionH>
          <wp:positionV relativeFrom="paragraph">
            <wp:posOffset>-95885</wp:posOffset>
          </wp:positionV>
          <wp:extent cx="1650365" cy="320675"/>
          <wp:effectExtent l="0" t="0" r="6985" b="3175"/>
          <wp:wrapNone/>
          <wp:docPr id="3" name="Grafik 3" descr="cid:image004.jpg@01D1AAE9.49F0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4.jpg@01D1AAE9.49F0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F68">
      <w:rPr>
        <w:noProof/>
        <w:sz w:val="18"/>
        <w:szCs w:val="18"/>
        <w:lang w:eastAsia="de-DE"/>
      </w:rPr>
      <w:drawing>
        <wp:anchor distT="0" distB="0" distL="114300" distR="114300" simplePos="0" relativeHeight="251677696" behindDoc="0" locked="0" layoutInCell="1" allowOverlap="1" wp14:anchorId="7754F059" wp14:editId="7754F05A">
          <wp:simplePos x="0" y="0"/>
          <wp:positionH relativeFrom="column">
            <wp:posOffset>-261620</wp:posOffset>
          </wp:positionH>
          <wp:positionV relativeFrom="paragraph">
            <wp:posOffset>-219710</wp:posOffset>
          </wp:positionV>
          <wp:extent cx="1816100" cy="568325"/>
          <wp:effectExtent l="0" t="0" r="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57D" w:rsidRPr="00187F66">
      <w:rPr>
        <w:rFonts w:ascii="Arial" w:hAnsi="Arial" w:cs="Arial"/>
        <w:b/>
        <w:sz w:val="24"/>
        <w:szCs w:val="24"/>
      </w:rPr>
      <w:t xml:space="preserve">Organisational Roadmap – </w:t>
    </w:r>
    <w:proofErr w:type="spellStart"/>
    <w:r w:rsidR="0037557D" w:rsidRPr="00187F66">
      <w:rPr>
        <w:rFonts w:ascii="Arial" w:hAnsi="Arial" w:cs="Arial"/>
        <w:b/>
        <w:sz w:val="24"/>
        <w:szCs w:val="24"/>
      </w:rPr>
      <w:t>tool</w:t>
    </w:r>
    <w:proofErr w:type="spellEnd"/>
    <w:r w:rsidR="0037557D" w:rsidRPr="00187F66">
      <w:rPr>
        <w:rFonts w:ascii="Arial" w:hAnsi="Arial" w:cs="Arial"/>
        <w:b/>
        <w:sz w:val="24"/>
        <w:szCs w:val="24"/>
      </w:rPr>
      <w:t xml:space="preserve"> </w:t>
    </w:r>
    <w:r w:rsidR="0037557D">
      <w:rPr>
        <w:rFonts w:ascii="Arial" w:hAnsi="Arial" w:cs="Arial"/>
        <w:b/>
        <w:sz w:val="24"/>
        <w:szCs w:val="24"/>
      </w:rPr>
      <w:t xml:space="preserve">2.6 </w:t>
    </w:r>
    <w:proofErr w:type="spellStart"/>
    <w:r w:rsidR="0037557D">
      <w:rPr>
        <w:rFonts w:ascii="Arial" w:hAnsi="Arial" w:cs="Arial"/>
        <w:b/>
        <w:sz w:val="24"/>
        <w:szCs w:val="24"/>
      </w:rPr>
      <w:t>stakeholder</w:t>
    </w:r>
    <w:proofErr w:type="spellEnd"/>
    <w:r w:rsidR="0037557D">
      <w:rPr>
        <w:rFonts w:ascii="Arial" w:hAnsi="Arial" w:cs="Arial"/>
        <w:b/>
        <w:sz w:val="24"/>
        <w:szCs w:val="24"/>
      </w:rPr>
      <w:t xml:space="preserve"> </w:t>
    </w:r>
    <w:proofErr w:type="spellStart"/>
    <w:r w:rsidR="0037557D">
      <w:rPr>
        <w:rFonts w:ascii="Arial" w:hAnsi="Arial" w:cs="Arial"/>
        <w:b/>
        <w:sz w:val="24"/>
        <w:szCs w:val="24"/>
      </w:rPr>
      <w:t>analysis</w:t>
    </w:r>
    <w:proofErr w:type="spellEnd"/>
  </w:p>
  <w:p w14:paraId="7754F052" w14:textId="77777777" w:rsidR="001D3A31" w:rsidRPr="00D56B67" w:rsidRDefault="00A2573F" w:rsidP="000C435A">
    <w:pPr>
      <w:pStyle w:val="Kopfzeile"/>
      <w:tabs>
        <w:tab w:val="left" w:pos="1134"/>
      </w:tabs>
      <w:jc w:val="right"/>
      <w:rPr>
        <w:sz w:val="20"/>
      </w:rPr>
    </w:pPr>
    <w:r w:rsidRPr="00D56B67">
      <w:rPr>
        <w:sz w:val="16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EA45D06"/>
    <w:multiLevelType w:val="hybridMultilevel"/>
    <w:tmpl w:val="E07218BC"/>
    <w:lvl w:ilvl="0" w:tplc="4D80A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50152"/>
    <w:multiLevelType w:val="hybridMultilevel"/>
    <w:tmpl w:val="105273E6"/>
    <w:lvl w:ilvl="0" w:tplc="AADEB51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AADEB51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A22623B"/>
    <w:multiLevelType w:val="multilevel"/>
    <w:tmpl w:val="6A8C13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4E4"/>
    <w:rsid w:val="000C435A"/>
    <w:rsid w:val="00110187"/>
    <w:rsid w:val="00180A4A"/>
    <w:rsid w:val="001C7B93"/>
    <w:rsid w:val="00351F77"/>
    <w:rsid w:val="0037557D"/>
    <w:rsid w:val="0051475A"/>
    <w:rsid w:val="0052715C"/>
    <w:rsid w:val="0056371B"/>
    <w:rsid w:val="005A0928"/>
    <w:rsid w:val="005E24E4"/>
    <w:rsid w:val="00605943"/>
    <w:rsid w:val="008D3FF7"/>
    <w:rsid w:val="00901F68"/>
    <w:rsid w:val="009567CD"/>
    <w:rsid w:val="00A2573F"/>
    <w:rsid w:val="00A6583E"/>
    <w:rsid w:val="00A71B36"/>
    <w:rsid w:val="00AC3EFA"/>
    <w:rsid w:val="00B57097"/>
    <w:rsid w:val="00BC246F"/>
    <w:rsid w:val="00C107B6"/>
    <w:rsid w:val="00D56B67"/>
    <w:rsid w:val="00E33DAF"/>
    <w:rsid w:val="00E447C5"/>
    <w:rsid w:val="00F83292"/>
    <w:rsid w:val="00FC4237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54EFEE"/>
  <w15:docId w15:val="{B9E130A6-3231-4D77-858B-B28D7308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24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rebuchet MS" w:eastAsia="Lucida Sans Unicode" w:hAnsi="Trebuchet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rebuchet MS" w:hAnsi="Trebuchet MS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rebuchet MS" w:hAnsi="Trebuchet MS"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suppressLineNumbers/>
      <w:tabs>
        <w:tab w:val="center" w:pos="4535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0C43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35A"/>
    <w:rPr>
      <w:rFonts w:ascii="Tahoma" w:eastAsia="Times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B5709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lenraster">
    <w:name w:val="Table Grid"/>
    <w:basedOn w:val="NormaleTabelle"/>
    <w:uiPriority w:val="59"/>
    <w:rsid w:val="005E24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qFormat/>
    <w:rsid w:val="00180A4A"/>
    <w:pPr>
      <w:suppressAutoHyphens/>
      <w:spacing w:after="0"/>
      <w:ind w:left="720"/>
    </w:pPr>
    <w:rPr>
      <w:rFonts w:cs="Calibri"/>
      <w:color w:val="00000A"/>
      <w:kern w:val="2"/>
      <w:lang w:eastAsia="ar-SA"/>
    </w:rPr>
  </w:style>
  <w:style w:type="paragraph" w:customStyle="1" w:styleId="TabellenInhalt">
    <w:name w:val="Tabellen Inhalt"/>
    <w:basedOn w:val="Standard"/>
    <w:rsid w:val="00A6583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Cs w:val="24"/>
      <w:lang w:eastAsia="hi-IN" w:bidi="hi-IN"/>
    </w:rPr>
  </w:style>
  <w:style w:type="character" w:styleId="Hyperlink">
    <w:name w:val="Hyperlink"/>
    <w:basedOn w:val="Absatz-Standardschriftart"/>
    <w:unhideWhenUsed/>
    <w:rsid w:val="00AC3EF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3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mpre-project.eu/roadmap/resour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mpre-project.eu/roadma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mpre-project.eu/roadmap/resour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empre-project.eu/roadma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1AAE9.49F0BA3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1AAE9.49F0BA3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Allgemein\Vorlagen\Neht\Sempre_Konzept_quer%201807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169BA5A323A840A058E94D1FE1269F" ma:contentTypeVersion="10" ma:contentTypeDescription="Ein neues Dokument erstellen." ma:contentTypeScope="" ma:versionID="ed0d2e4978b2b0b45dd476755b755853">
  <xsd:schema xmlns:xsd="http://www.w3.org/2001/XMLSchema" xmlns:xs="http://www.w3.org/2001/XMLSchema" xmlns:p="http://schemas.microsoft.com/office/2006/metadata/properties" xmlns:ns2="ff941f09-f0b2-4c32-a217-9f8829071c2e" xmlns:ns3="a13b4f5f-9199-4465-b7f6-881c24c92312" targetNamespace="http://schemas.microsoft.com/office/2006/metadata/properties" ma:root="true" ma:fieldsID="d8a66449566b8a3ddf3d3dcd73c50802" ns2:_="" ns3:_="">
    <xsd:import namespace="ff941f09-f0b2-4c32-a217-9f8829071c2e"/>
    <xsd:import namespace="a13b4f5f-9199-4465-b7f6-881c24c92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41f09-f0b2-4c32-a217-9f882907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4f5f-9199-4465-b7f6-881c24c92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DFAA-A411-40C2-A18F-E7421421EFA6}">
  <ds:schemaRefs>
    <ds:schemaRef ds:uri="http://purl.org/dc/terms/"/>
    <ds:schemaRef ds:uri="http://schemas.openxmlformats.org/package/2006/metadata/core-properties"/>
    <ds:schemaRef ds:uri="http://purl.org/dc/dcmitype/"/>
    <ds:schemaRef ds:uri="a13b4f5f-9199-4465-b7f6-881c24c9231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f941f09-f0b2-4c32-a217-9f8829071c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D4739A-6AFB-454D-A887-38C4C7171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5D581-FA62-48D0-97F4-5E7CFA141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41f09-f0b2-4c32-a217-9f8829071c2e"/>
    <ds:schemaRef ds:uri="a13b4f5f-9199-4465-b7f6-881c24c92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11233C-E205-4A31-89E6-A00134AB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Sempre_Konzept_quer 180717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Vorlage</vt:lpstr>
    </vt:vector>
  </TitlesOfParts>
  <Company>KDA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Vorlage</dc:title>
  <dc:creator>Neht, Monika</dc:creator>
  <cp:lastModifiedBy>Hakan Uraz</cp:lastModifiedBy>
  <cp:revision>6</cp:revision>
  <cp:lastPrinted>2008-04-11T09:42:00Z</cp:lastPrinted>
  <dcterms:created xsi:type="dcterms:W3CDTF">2019-03-27T14:51:00Z</dcterms:created>
  <dcterms:modified xsi:type="dcterms:W3CDTF">2019-04-09T15:41:00Z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0x010100A2169BA5A323A840A058E94D1FE1269F</vt:lpwstr>
  </property>
</Properties>
</file>