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F46B3" w14:textId="77777777" w:rsidR="008D2A0D" w:rsidRPr="008D2A0D" w:rsidRDefault="008D2A0D" w:rsidP="008D2A0D">
      <w:pPr>
        <w:spacing w:before="100" w:beforeAutospacing="1" w:after="100" w:afterAutospacing="1" w:line="240" w:lineRule="auto"/>
        <w:outlineLvl w:val="0"/>
        <w:rPr>
          <w:rFonts w:ascii="Times New Roman" w:eastAsia="Times New Roman" w:hAnsi="Times New Roman" w:cs="Times New Roman"/>
          <w:b/>
          <w:bCs/>
          <w:kern w:val="36"/>
          <w:sz w:val="48"/>
          <w:szCs w:val="48"/>
          <w:lang w:eastAsia="fr-BE"/>
        </w:rPr>
      </w:pPr>
      <w:r w:rsidRPr="008D2A0D">
        <w:rPr>
          <w:rFonts w:ascii="Times New Roman" w:eastAsia="Times New Roman" w:hAnsi="Times New Roman" w:cs="Times New Roman"/>
          <w:b/>
          <w:bCs/>
          <w:kern w:val="36"/>
          <w:sz w:val="48"/>
          <w:szCs w:val="48"/>
          <w:lang w:eastAsia="fr-BE"/>
        </w:rPr>
        <w:t>Une piste cyclable éducative à base de sédiments fluviaux inaugurée à Châtelet</w:t>
      </w:r>
    </w:p>
    <w:p w14:paraId="10180836" w14:textId="77777777" w:rsidR="008D2A0D" w:rsidRPr="008D2A0D" w:rsidRDefault="008D2A0D" w:rsidP="008D2A0D">
      <w:pPr>
        <w:spacing w:after="0" w:line="240" w:lineRule="auto"/>
        <w:rPr>
          <w:rFonts w:ascii="Times New Roman" w:eastAsia="Times New Roman" w:hAnsi="Times New Roman" w:cs="Times New Roman"/>
          <w:sz w:val="24"/>
          <w:szCs w:val="24"/>
          <w:lang w:eastAsia="fr-BE"/>
        </w:rPr>
      </w:pPr>
      <w:r w:rsidRPr="008D2A0D">
        <w:rPr>
          <w:rFonts w:ascii="Times New Roman" w:eastAsia="Times New Roman" w:hAnsi="Times New Roman" w:cs="Times New Roman"/>
          <w:sz w:val="24"/>
          <w:szCs w:val="24"/>
          <w:lang w:eastAsia="fr-BE"/>
        </w:rPr>
        <w:t>Des panneaux, des feux, des indications au sol, préparent les apprentis cyclistes à la circulation. - A.H</w:t>
      </w:r>
    </w:p>
    <w:p w14:paraId="04FFC887" w14:textId="77777777" w:rsidR="008D2A0D" w:rsidRPr="008D2A0D" w:rsidRDefault="008D2A0D" w:rsidP="008D2A0D">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color w:val="0000FF"/>
          <w:sz w:val="24"/>
          <w:szCs w:val="24"/>
          <w:lang w:eastAsia="fr-BE"/>
        </w:rPr>
        <w:drawing>
          <wp:inline distT="0" distB="0" distL="0" distR="0" wp14:anchorId="1825F2D6" wp14:editId="02E1CC5E">
            <wp:extent cx="3971925" cy="2247900"/>
            <wp:effectExtent l="0" t="0" r="9525" b="0"/>
            <wp:docPr id="7" name="Image 7" descr="Des panneaux, des feux, des indications au sol, préparent les apprentis cyclistes à la circulation.">
              <a:hlinkClick xmlns:a="http://schemas.openxmlformats.org/drawingml/2006/main" r:id="rId5" tooltip="&quot;Des panneaux, des feux, des indications au sol, préparent les apprentis cyclistes à la circulation. - A.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 panneaux, des feux, des indications au sol, préparent les apprentis cyclistes à la circulation.">
                      <a:hlinkClick r:id="rId5" tooltip="&quot;Des panneaux, des feux, des indications au sol, préparent les apprentis cyclistes à la circulation. - A.H&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1925" cy="2247900"/>
                    </a:xfrm>
                    <a:prstGeom prst="rect">
                      <a:avLst/>
                    </a:prstGeom>
                    <a:noFill/>
                    <a:ln>
                      <a:noFill/>
                    </a:ln>
                  </pic:spPr>
                </pic:pic>
              </a:graphicData>
            </a:graphic>
          </wp:inline>
        </w:drawing>
      </w:r>
    </w:p>
    <w:p w14:paraId="63BC8C67" w14:textId="77777777" w:rsidR="008D2A0D" w:rsidRPr="008D2A0D" w:rsidRDefault="008D2A0D" w:rsidP="008D2A0D">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color w:val="0000FF"/>
          <w:sz w:val="24"/>
          <w:szCs w:val="24"/>
          <w:lang w:eastAsia="fr-BE"/>
        </w:rPr>
        <w:drawing>
          <wp:inline distT="0" distB="0" distL="0" distR="0" wp14:anchorId="2B69F6B6" wp14:editId="1B2A5F51">
            <wp:extent cx="3971925" cy="2247900"/>
            <wp:effectExtent l="0" t="0" r="9525" b="0"/>
            <wp:docPr id="6" name="Image 6" descr="La piste cyclable a été créée avec des sédiments fluviaux.">
              <a:hlinkClick xmlns:a="http://schemas.openxmlformats.org/drawingml/2006/main" r:id="rId7" tooltip="&quot;La piste cyclable a été créée avec des sédiments fluviaux. - A.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piste cyclable a été créée avec des sédiments fluviaux.">
                      <a:hlinkClick r:id="rId7" tooltip="&quot;La piste cyclable a été créée avec des sédiments fluviaux. - A.H&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925" cy="2247900"/>
                    </a:xfrm>
                    <a:prstGeom prst="rect">
                      <a:avLst/>
                    </a:prstGeom>
                    <a:noFill/>
                    <a:ln>
                      <a:noFill/>
                    </a:ln>
                  </pic:spPr>
                </pic:pic>
              </a:graphicData>
            </a:graphic>
          </wp:inline>
        </w:drawing>
      </w:r>
    </w:p>
    <w:p w14:paraId="53632F72" w14:textId="77777777" w:rsidR="008D2A0D" w:rsidRPr="008D2A0D" w:rsidRDefault="008D2A0D" w:rsidP="008D2A0D">
      <w:pPr>
        <w:spacing w:before="100" w:beforeAutospacing="1" w:after="100" w:afterAutospacing="1"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mc:AlternateContent>
          <mc:Choice Requires="wps">
            <w:drawing>
              <wp:inline distT="0" distB="0" distL="0" distR="0" wp14:anchorId="43975D93" wp14:editId="20ED9E41">
                <wp:extent cx="304800" cy="304800"/>
                <wp:effectExtent l="0" t="0" r="0" b="0"/>
                <wp:docPr id="5" name="Rectangle 5" descr="https://siena.rosselcdn.n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2685B0" id="Rectangle 5" o:spid="_x0000_s1026" alt="https://siena.rosselcdn.ne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201510" w14:textId="77777777" w:rsidR="008D2A0D" w:rsidRPr="008D2A0D" w:rsidRDefault="008D2A0D" w:rsidP="008D2A0D">
      <w:pPr>
        <w:spacing w:before="100" w:beforeAutospacing="1" w:after="100" w:afterAutospacing="1" w:line="240" w:lineRule="auto"/>
        <w:rPr>
          <w:rFonts w:ascii="Times New Roman" w:eastAsia="Times New Roman" w:hAnsi="Times New Roman" w:cs="Times New Roman"/>
          <w:sz w:val="24"/>
          <w:szCs w:val="24"/>
          <w:lang w:eastAsia="fr-BE"/>
        </w:rPr>
      </w:pPr>
      <w:r w:rsidRPr="008D2A0D">
        <w:rPr>
          <w:rFonts w:ascii="Times New Roman" w:eastAsia="Times New Roman" w:hAnsi="Times New Roman" w:cs="Times New Roman"/>
          <w:sz w:val="24"/>
          <w:szCs w:val="24"/>
          <w:lang w:eastAsia="fr-BE"/>
        </w:rPr>
        <w:t xml:space="preserve">Par Amélie </w:t>
      </w:r>
      <w:proofErr w:type="spellStart"/>
      <w:r w:rsidRPr="008D2A0D">
        <w:rPr>
          <w:rFonts w:ascii="Times New Roman" w:eastAsia="Times New Roman" w:hAnsi="Times New Roman" w:cs="Times New Roman"/>
          <w:sz w:val="24"/>
          <w:szCs w:val="24"/>
          <w:lang w:eastAsia="fr-BE"/>
        </w:rPr>
        <w:t>Hypersiel</w:t>
      </w:r>
      <w:proofErr w:type="spellEnd"/>
      <w:r w:rsidRPr="008D2A0D">
        <w:rPr>
          <w:rFonts w:ascii="Times New Roman" w:eastAsia="Times New Roman" w:hAnsi="Times New Roman" w:cs="Times New Roman"/>
          <w:sz w:val="24"/>
          <w:szCs w:val="24"/>
          <w:lang w:eastAsia="fr-BE"/>
        </w:rPr>
        <w:t xml:space="preserve"> </w:t>
      </w:r>
    </w:p>
    <w:p w14:paraId="2CD4C8D3" w14:textId="77777777" w:rsidR="008D2A0D" w:rsidRPr="008D2A0D" w:rsidRDefault="008D2A0D" w:rsidP="008D2A0D">
      <w:pPr>
        <w:spacing w:after="0" w:line="240" w:lineRule="auto"/>
        <w:rPr>
          <w:rFonts w:ascii="Times New Roman" w:eastAsia="Times New Roman" w:hAnsi="Times New Roman" w:cs="Times New Roman"/>
          <w:sz w:val="24"/>
          <w:szCs w:val="24"/>
          <w:lang w:eastAsia="fr-BE"/>
        </w:rPr>
      </w:pPr>
      <w:r w:rsidRPr="008D2A0D">
        <w:rPr>
          <w:rFonts w:ascii="Times New Roman" w:eastAsia="Times New Roman" w:hAnsi="Times New Roman" w:cs="Times New Roman"/>
          <w:sz w:val="24"/>
          <w:szCs w:val="24"/>
          <w:lang w:eastAsia="fr-BE"/>
        </w:rPr>
        <w:t xml:space="preserve">| Publié le 15/03/2022 à 16:30 </w:t>
      </w:r>
    </w:p>
    <w:p w14:paraId="7A292176" w14:textId="77777777" w:rsidR="008D2A0D" w:rsidRPr="008D2A0D" w:rsidRDefault="008D2A0D" w:rsidP="008D2A0D">
      <w:pPr>
        <w:spacing w:before="100" w:beforeAutospacing="1" w:after="100" w:afterAutospacing="1" w:line="240" w:lineRule="auto"/>
        <w:rPr>
          <w:rFonts w:ascii="Times New Roman" w:eastAsia="Times New Roman" w:hAnsi="Times New Roman" w:cs="Times New Roman"/>
          <w:sz w:val="24"/>
          <w:szCs w:val="24"/>
          <w:lang w:eastAsia="fr-BE"/>
        </w:rPr>
      </w:pPr>
      <w:r w:rsidRPr="008D2A0D">
        <w:rPr>
          <w:rFonts w:ascii="Times New Roman" w:eastAsia="Times New Roman" w:hAnsi="Times New Roman" w:cs="Times New Roman"/>
          <w:sz w:val="24"/>
          <w:szCs w:val="24"/>
          <w:lang w:eastAsia="fr-BE"/>
        </w:rPr>
        <w:t>À Châtelet, une piste cyclable réalisée à base de sédiments fluviaux a été inaugurée ce mardi. Il s’agit d’un pilote du projet VALSE, qui tend à valoriser les sédiments de nos cours d’eau.</w:t>
      </w:r>
    </w:p>
    <w:p w14:paraId="16F5B1C4" w14:textId="77777777" w:rsidR="008D2A0D" w:rsidRPr="008D2A0D" w:rsidRDefault="008D2A0D" w:rsidP="008D2A0D">
      <w:pPr>
        <w:spacing w:before="100" w:beforeAutospacing="1" w:after="100" w:afterAutospacing="1" w:line="240" w:lineRule="auto"/>
        <w:rPr>
          <w:rFonts w:ascii="Times New Roman" w:eastAsia="Times New Roman" w:hAnsi="Times New Roman" w:cs="Times New Roman"/>
          <w:sz w:val="24"/>
          <w:szCs w:val="24"/>
          <w:lang w:eastAsia="fr-BE"/>
        </w:rPr>
      </w:pPr>
      <w:r w:rsidRPr="008D2A0D">
        <w:rPr>
          <w:rFonts w:ascii="Times New Roman" w:eastAsia="Times New Roman" w:hAnsi="Times New Roman" w:cs="Times New Roman"/>
          <w:sz w:val="24"/>
          <w:szCs w:val="24"/>
          <w:lang w:eastAsia="fr-BE"/>
        </w:rPr>
        <w:t xml:space="preserve">Que faire des sédiments qui reposent au fond de nos cours d’eau ? C’est la question que se sont posée et à laquelle ont répondu les ingénieurs du projet VALSE. Le projet VALSE, c’est «  a pour objectif de mettre à jour de nouvelles filières de valorisation pour les sédiments », explique Laurence </w:t>
      </w:r>
      <w:proofErr w:type="spellStart"/>
      <w:r w:rsidRPr="008D2A0D">
        <w:rPr>
          <w:rFonts w:ascii="Times New Roman" w:eastAsia="Times New Roman" w:hAnsi="Times New Roman" w:cs="Times New Roman"/>
          <w:sz w:val="24"/>
          <w:szCs w:val="24"/>
          <w:lang w:eastAsia="fr-BE"/>
        </w:rPr>
        <w:t>Haouche</w:t>
      </w:r>
      <w:proofErr w:type="spellEnd"/>
      <w:r w:rsidRPr="008D2A0D">
        <w:rPr>
          <w:rFonts w:ascii="Times New Roman" w:eastAsia="Times New Roman" w:hAnsi="Times New Roman" w:cs="Times New Roman"/>
          <w:sz w:val="24"/>
          <w:szCs w:val="24"/>
          <w:lang w:eastAsia="fr-BE"/>
        </w:rPr>
        <w:t xml:space="preserve">, la directrice des laboratoires d’analyses de l’ISSeP et coordinatrice du projet VALSE. C’est dans ce cadre qu’a été inaugurée, ce mardi, sur le site de la direction des recherches hydrauliques (site de la SPW), la première piste cyclable faite à base de sédiments fluviaux. Il s’agit d’une piste cyclable expérimentale « D’éducation à la </w:t>
      </w:r>
      <w:r w:rsidRPr="008D2A0D">
        <w:rPr>
          <w:rFonts w:ascii="Times New Roman" w:eastAsia="Times New Roman" w:hAnsi="Times New Roman" w:cs="Times New Roman"/>
          <w:sz w:val="24"/>
          <w:szCs w:val="24"/>
          <w:lang w:eastAsia="fr-BE"/>
        </w:rPr>
        <w:lastRenderedPageBreak/>
        <w:t xml:space="preserve">sécurité routière, unique en son genre, car elle présente la particularité d’être réalisée principalement à l’aide d’un béton constitué de sédiments provenant des voies navigables wallonnes », ajoute Laurence </w:t>
      </w:r>
      <w:proofErr w:type="spellStart"/>
      <w:r w:rsidRPr="008D2A0D">
        <w:rPr>
          <w:rFonts w:ascii="Times New Roman" w:eastAsia="Times New Roman" w:hAnsi="Times New Roman" w:cs="Times New Roman"/>
          <w:sz w:val="24"/>
          <w:szCs w:val="24"/>
          <w:lang w:eastAsia="fr-BE"/>
        </w:rPr>
        <w:t>Haouche</w:t>
      </w:r>
      <w:proofErr w:type="spellEnd"/>
      <w:r w:rsidRPr="008D2A0D">
        <w:rPr>
          <w:rFonts w:ascii="Times New Roman" w:eastAsia="Times New Roman" w:hAnsi="Times New Roman" w:cs="Times New Roman"/>
          <w:sz w:val="24"/>
          <w:szCs w:val="24"/>
          <w:lang w:eastAsia="fr-BE"/>
        </w:rPr>
        <w:t>.</w:t>
      </w:r>
    </w:p>
    <w:p w14:paraId="6AB17674" w14:textId="77777777" w:rsidR="008D2A0D" w:rsidRPr="008D2A0D" w:rsidRDefault="008D2A0D" w:rsidP="008D2A0D">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14:anchorId="56DCF2E3" wp14:editId="755ECF0B">
            <wp:extent cx="7620000" cy="4286250"/>
            <wp:effectExtent l="0" t="0" r="0" b="0"/>
            <wp:docPr id="4" name="Image 4" descr="Les enfants peuvent apprendre la sécurité routière grâce à cette piste cyclable éduc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s enfants peuvent apprendre la sécurité routière grâce à cette piste cyclable éduca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0" cy="4286250"/>
                    </a:xfrm>
                    <a:prstGeom prst="rect">
                      <a:avLst/>
                    </a:prstGeom>
                    <a:noFill/>
                    <a:ln>
                      <a:noFill/>
                    </a:ln>
                  </pic:spPr>
                </pic:pic>
              </a:graphicData>
            </a:graphic>
          </wp:inline>
        </w:drawing>
      </w:r>
      <w:r w:rsidRPr="008D2A0D">
        <w:rPr>
          <w:rFonts w:ascii="Times New Roman" w:eastAsia="Times New Roman" w:hAnsi="Times New Roman" w:cs="Times New Roman"/>
          <w:sz w:val="24"/>
          <w:szCs w:val="24"/>
          <w:lang w:eastAsia="fr-BE"/>
        </w:rPr>
        <w:t>Les enfants peuvent apprendre la sécurité routière grâce à cette piste cyclable éducative. - A.H</w:t>
      </w:r>
    </w:p>
    <w:p w14:paraId="351A4092" w14:textId="77777777" w:rsidR="008D2A0D" w:rsidRPr="008D2A0D" w:rsidRDefault="008D2A0D" w:rsidP="008D2A0D">
      <w:pPr>
        <w:spacing w:before="100" w:beforeAutospacing="1" w:after="100" w:afterAutospacing="1" w:line="240" w:lineRule="auto"/>
        <w:outlineLvl w:val="1"/>
        <w:rPr>
          <w:rFonts w:ascii="Times New Roman" w:eastAsia="Times New Roman" w:hAnsi="Times New Roman" w:cs="Times New Roman"/>
          <w:b/>
          <w:bCs/>
          <w:sz w:val="36"/>
          <w:szCs w:val="36"/>
          <w:lang w:eastAsia="fr-BE"/>
        </w:rPr>
      </w:pPr>
      <w:r w:rsidRPr="008D2A0D">
        <w:rPr>
          <w:rFonts w:ascii="Times New Roman" w:eastAsia="Times New Roman" w:hAnsi="Times New Roman" w:cs="Times New Roman"/>
          <w:b/>
          <w:bCs/>
          <w:sz w:val="36"/>
          <w:szCs w:val="36"/>
          <w:lang w:eastAsia="fr-BE"/>
        </w:rPr>
        <w:t xml:space="preserve">Un mélange de bétons </w:t>
      </w:r>
    </w:p>
    <w:p w14:paraId="4B2BE141" w14:textId="77777777" w:rsidR="008D2A0D" w:rsidRPr="008D2A0D" w:rsidRDefault="008D2A0D" w:rsidP="008D2A0D">
      <w:pPr>
        <w:spacing w:before="100" w:beforeAutospacing="1" w:after="100" w:afterAutospacing="1" w:line="240" w:lineRule="auto"/>
        <w:rPr>
          <w:rFonts w:ascii="Times New Roman" w:eastAsia="Times New Roman" w:hAnsi="Times New Roman" w:cs="Times New Roman"/>
          <w:sz w:val="24"/>
          <w:szCs w:val="24"/>
          <w:lang w:eastAsia="fr-BE"/>
        </w:rPr>
      </w:pPr>
      <w:r w:rsidRPr="008D2A0D">
        <w:rPr>
          <w:rFonts w:ascii="Times New Roman" w:eastAsia="Times New Roman" w:hAnsi="Times New Roman" w:cs="Times New Roman"/>
          <w:sz w:val="24"/>
          <w:szCs w:val="24"/>
          <w:lang w:eastAsia="fr-BE"/>
        </w:rPr>
        <w:t>Pour être créée, cette piste cyclable utilise un mélange entre du béton classique (ou béton témoin) et du béton fait à base de sédiments limoneux qui a subi de nombreux traitements pour enlever toute trace possible de contamination. « Une des voies explorées est l’incorporation de sédiments contaminés (classés « B ») provenant du dragage des voies navigables wallonnes dans la composition de bétons. Un suivi environnemental et mécanique est prévu par l’ISSeP, l’IMT Lille Douai et le SPW Mobilité et Infrastructures pendant plusieurs mois après sa mise en place », commente le SPW Mobilité et Infrastructures.</w:t>
      </w:r>
    </w:p>
    <w:p w14:paraId="6D6D47A3" w14:textId="77777777" w:rsidR="008D2A0D" w:rsidRPr="008D2A0D" w:rsidRDefault="008D2A0D" w:rsidP="008D2A0D">
      <w:pPr>
        <w:spacing w:after="0" w:line="240" w:lineRule="auto"/>
        <w:rPr>
          <w:rFonts w:ascii="Times New Roman" w:eastAsia="Times New Roman" w:hAnsi="Times New Roman" w:cs="Times New Roman"/>
          <w:sz w:val="24"/>
          <w:szCs w:val="24"/>
          <w:lang w:eastAsia="fr-BE"/>
        </w:rPr>
      </w:pPr>
    </w:p>
    <w:p w14:paraId="14622DEE" w14:textId="77777777" w:rsidR="008D2A0D" w:rsidRPr="008D2A0D" w:rsidRDefault="008D2A0D" w:rsidP="008D2A0D">
      <w:pPr>
        <w:shd w:val="clear" w:color="auto" w:fill="000000"/>
        <w:spacing w:after="0" w:line="240" w:lineRule="auto"/>
        <w:rPr>
          <w:rFonts w:ascii="Times New Roman" w:eastAsia="Times New Roman" w:hAnsi="Times New Roman" w:cs="Times New Roman"/>
          <w:color w:val="FFFFFF"/>
          <w:sz w:val="24"/>
          <w:szCs w:val="24"/>
          <w:lang w:eastAsia="fr-BE"/>
        </w:rPr>
      </w:pPr>
      <w:r w:rsidRPr="008D2A0D">
        <w:rPr>
          <w:rFonts w:ascii="Times New Roman" w:eastAsia="Times New Roman" w:hAnsi="Times New Roman" w:cs="Times New Roman"/>
          <w:color w:val="FFFFFF"/>
          <w:sz w:val="24"/>
          <w:szCs w:val="24"/>
          <w:lang w:eastAsia="fr-BE"/>
        </w:rPr>
        <w:br/>
      </w:r>
    </w:p>
    <w:p w14:paraId="1588C4BA" w14:textId="77777777" w:rsidR="008D2A0D" w:rsidRPr="008D2A0D" w:rsidRDefault="008D2A0D" w:rsidP="008D2A0D">
      <w:pPr>
        <w:spacing w:before="100" w:beforeAutospacing="1" w:after="100" w:afterAutospacing="1" w:line="240" w:lineRule="auto"/>
        <w:rPr>
          <w:rFonts w:ascii="Times New Roman" w:eastAsia="Times New Roman" w:hAnsi="Times New Roman" w:cs="Times New Roman"/>
          <w:sz w:val="24"/>
          <w:szCs w:val="24"/>
          <w:lang w:eastAsia="fr-BE"/>
        </w:rPr>
      </w:pPr>
      <w:r w:rsidRPr="008D2A0D">
        <w:rPr>
          <w:rFonts w:ascii="Times New Roman" w:eastAsia="Times New Roman" w:hAnsi="Times New Roman" w:cs="Times New Roman"/>
          <w:sz w:val="24"/>
          <w:szCs w:val="24"/>
          <w:lang w:eastAsia="fr-BE"/>
        </w:rPr>
        <w:t>Le projet VALSE a été développé dans le cadre du programme INTERREG, qui est un programme de collaboration transfrontalière avec la France. Ce projet a été « Financé dans le cadre de la programmation 2014-2020 du programme Interreg et il participe à la démonstration de la faisabilité de la réutilisation de matières (sédiments et terres excavées) et des bénéfices de l’économie circulaire », complète le SPW.</w:t>
      </w:r>
    </w:p>
    <w:p w14:paraId="3AEFCF10" w14:textId="77777777" w:rsidR="008D2A0D" w:rsidRPr="008D2A0D" w:rsidRDefault="008D2A0D" w:rsidP="008D2A0D">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lastRenderedPageBreak/>
        <w:drawing>
          <wp:inline distT="0" distB="0" distL="0" distR="0" wp14:anchorId="5139DE5E" wp14:editId="3414A247">
            <wp:extent cx="7620000" cy="13620750"/>
            <wp:effectExtent l="0" t="0" r="0" b="0"/>
            <wp:docPr id="2" name="Image 2" descr="Les sédiments utilisés proviennent principalement du canal Alb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s sédiments utilisés proviennent principalement du canal Albe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0" cy="13620750"/>
                    </a:xfrm>
                    <a:prstGeom prst="rect">
                      <a:avLst/>
                    </a:prstGeom>
                    <a:noFill/>
                    <a:ln>
                      <a:noFill/>
                    </a:ln>
                  </pic:spPr>
                </pic:pic>
              </a:graphicData>
            </a:graphic>
          </wp:inline>
        </w:drawing>
      </w:r>
      <w:r w:rsidRPr="008D2A0D">
        <w:rPr>
          <w:rFonts w:ascii="Times New Roman" w:eastAsia="Times New Roman" w:hAnsi="Times New Roman" w:cs="Times New Roman"/>
          <w:sz w:val="24"/>
          <w:szCs w:val="24"/>
          <w:lang w:eastAsia="fr-BE"/>
        </w:rPr>
        <w:lastRenderedPageBreak/>
        <w:t>Les sédiments utilisés proviennent principalement du canal Albert. - A.H</w:t>
      </w:r>
    </w:p>
    <w:p w14:paraId="1CE77B32" w14:textId="77777777" w:rsidR="008D2A0D" w:rsidRPr="008D2A0D" w:rsidRDefault="008D2A0D" w:rsidP="008D2A0D">
      <w:pPr>
        <w:spacing w:before="100" w:beforeAutospacing="1" w:after="100" w:afterAutospacing="1" w:line="240" w:lineRule="auto"/>
        <w:outlineLvl w:val="1"/>
        <w:rPr>
          <w:rFonts w:ascii="Times New Roman" w:eastAsia="Times New Roman" w:hAnsi="Times New Roman" w:cs="Times New Roman"/>
          <w:b/>
          <w:bCs/>
          <w:sz w:val="36"/>
          <w:szCs w:val="36"/>
          <w:lang w:eastAsia="fr-BE"/>
        </w:rPr>
      </w:pPr>
      <w:r w:rsidRPr="008D2A0D">
        <w:rPr>
          <w:rFonts w:ascii="Times New Roman" w:eastAsia="Times New Roman" w:hAnsi="Times New Roman" w:cs="Times New Roman"/>
          <w:b/>
          <w:bCs/>
          <w:sz w:val="36"/>
          <w:szCs w:val="36"/>
          <w:lang w:eastAsia="fr-BE"/>
        </w:rPr>
        <w:t xml:space="preserve">Une prise plus lente que le béton traditionnel </w:t>
      </w:r>
    </w:p>
    <w:p w14:paraId="776DF398" w14:textId="77777777" w:rsidR="008D2A0D" w:rsidRPr="008D2A0D" w:rsidRDefault="008D2A0D" w:rsidP="008D2A0D">
      <w:pPr>
        <w:spacing w:before="100" w:beforeAutospacing="1" w:after="100" w:afterAutospacing="1" w:line="240" w:lineRule="auto"/>
        <w:rPr>
          <w:rFonts w:ascii="Times New Roman" w:eastAsia="Times New Roman" w:hAnsi="Times New Roman" w:cs="Times New Roman"/>
          <w:sz w:val="24"/>
          <w:szCs w:val="24"/>
          <w:lang w:eastAsia="fr-BE"/>
        </w:rPr>
      </w:pPr>
      <w:r w:rsidRPr="008D2A0D">
        <w:rPr>
          <w:rFonts w:ascii="Times New Roman" w:eastAsia="Times New Roman" w:hAnsi="Times New Roman" w:cs="Times New Roman"/>
          <w:sz w:val="24"/>
          <w:szCs w:val="24"/>
          <w:lang w:eastAsia="fr-BE"/>
        </w:rPr>
        <w:t>Le béton enrichi en sédiments fluviaux a une prise plus lente que le béton traditionnel, en raison de sa teneur organique plus importante. « Mais aucun souci d’adhérence n’a été constaté. Près de 10 millions d’euros par an sont consacrés au dragage des cours d’eau en Belgique, c’est un excellent exemple d’économie circulaire » déclare Philippe Henry (ECOLO), ministre wallon de la Mobilité et des Infrastructures.</w:t>
      </w:r>
    </w:p>
    <w:p w14:paraId="50270488" w14:textId="77777777" w:rsidR="008D2A0D" w:rsidRPr="008D2A0D" w:rsidRDefault="008D2A0D" w:rsidP="008D2A0D">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14:anchorId="16A24760" wp14:editId="6A98EF96">
            <wp:extent cx="7620000" cy="6324600"/>
            <wp:effectExtent l="0" t="0" r="0" b="0"/>
            <wp:docPr id="1" name="Image 1" descr="Le ministre wallon de la Mobilité, Philippe Hen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 ministre wallon de la Mobilité, Philippe Hen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0" cy="6324600"/>
                    </a:xfrm>
                    <a:prstGeom prst="rect">
                      <a:avLst/>
                    </a:prstGeom>
                    <a:noFill/>
                    <a:ln>
                      <a:noFill/>
                    </a:ln>
                  </pic:spPr>
                </pic:pic>
              </a:graphicData>
            </a:graphic>
          </wp:inline>
        </w:drawing>
      </w:r>
      <w:r w:rsidRPr="008D2A0D">
        <w:rPr>
          <w:rFonts w:ascii="Times New Roman" w:eastAsia="Times New Roman" w:hAnsi="Times New Roman" w:cs="Times New Roman"/>
          <w:sz w:val="24"/>
          <w:szCs w:val="24"/>
          <w:lang w:eastAsia="fr-BE"/>
        </w:rPr>
        <w:t xml:space="preserve">Le ministre wallon de la Mobilité, Philippe Henry. - </w:t>
      </w:r>
      <w:proofErr w:type="spellStart"/>
      <w:r w:rsidRPr="008D2A0D">
        <w:rPr>
          <w:rFonts w:ascii="Times New Roman" w:eastAsia="Times New Roman" w:hAnsi="Times New Roman" w:cs="Times New Roman"/>
          <w:sz w:val="24"/>
          <w:szCs w:val="24"/>
          <w:lang w:eastAsia="fr-BE"/>
        </w:rPr>
        <w:t>Photonews</w:t>
      </w:r>
      <w:proofErr w:type="spellEnd"/>
    </w:p>
    <w:p w14:paraId="03E5A80E" w14:textId="77777777" w:rsidR="008D2A0D" w:rsidRPr="008D2A0D" w:rsidRDefault="008D2A0D" w:rsidP="008D2A0D">
      <w:pPr>
        <w:spacing w:before="100" w:beforeAutospacing="1" w:after="100" w:afterAutospacing="1" w:line="240" w:lineRule="auto"/>
        <w:rPr>
          <w:rFonts w:ascii="Times New Roman" w:eastAsia="Times New Roman" w:hAnsi="Times New Roman" w:cs="Times New Roman"/>
          <w:sz w:val="24"/>
          <w:szCs w:val="24"/>
          <w:lang w:eastAsia="fr-BE"/>
        </w:rPr>
      </w:pPr>
      <w:r w:rsidRPr="008D2A0D">
        <w:rPr>
          <w:rFonts w:ascii="Times New Roman" w:eastAsia="Times New Roman" w:hAnsi="Times New Roman" w:cs="Times New Roman"/>
          <w:sz w:val="24"/>
          <w:szCs w:val="24"/>
          <w:lang w:eastAsia="fr-BE"/>
        </w:rPr>
        <w:lastRenderedPageBreak/>
        <w:t>Pour être réalisé, le projet VALSE a bénéficié du financement du Fonds européen de développement régional (FEDER), à hauteur de 2 078 862,28 €. Le coût total du projet est de 4 157 724,61 €.</w:t>
      </w:r>
    </w:p>
    <w:p w14:paraId="1C6CE1FA" w14:textId="77777777" w:rsidR="00761AE8" w:rsidRDefault="00434BC6"/>
    <w:sectPr w:rsidR="00761A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5172C"/>
    <w:multiLevelType w:val="multilevel"/>
    <w:tmpl w:val="3FFC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A0D"/>
    <w:rsid w:val="00434BC6"/>
    <w:rsid w:val="008D2A0D"/>
    <w:rsid w:val="0092034B"/>
    <w:rsid w:val="00A474D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85C4"/>
  <w15:docId w15:val="{BBA413D1-4D77-4374-9103-5BCFCF99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D2A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berschrift2">
    <w:name w:val="heading 2"/>
    <w:basedOn w:val="Standard"/>
    <w:link w:val="berschrift2Zchn"/>
    <w:uiPriority w:val="9"/>
    <w:qFormat/>
    <w:rsid w:val="008D2A0D"/>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2A0D"/>
    <w:rPr>
      <w:rFonts w:ascii="Times New Roman" w:eastAsia="Times New Roman" w:hAnsi="Times New Roman" w:cs="Times New Roman"/>
      <w:b/>
      <w:bCs/>
      <w:kern w:val="36"/>
      <w:sz w:val="48"/>
      <w:szCs w:val="48"/>
      <w:lang w:eastAsia="fr-BE"/>
    </w:rPr>
  </w:style>
  <w:style w:type="character" w:customStyle="1" w:styleId="berschrift2Zchn">
    <w:name w:val="Überschrift 2 Zchn"/>
    <w:basedOn w:val="Absatz-Standardschriftart"/>
    <w:link w:val="berschrift2"/>
    <w:uiPriority w:val="9"/>
    <w:rsid w:val="008D2A0D"/>
    <w:rPr>
      <w:rFonts w:ascii="Times New Roman" w:eastAsia="Times New Roman" w:hAnsi="Times New Roman" w:cs="Times New Roman"/>
      <w:b/>
      <w:bCs/>
      <w:sz w:val="36"/>
      <w:szCs w:val="36"/>
      <w:lang w:eastAsia="fr-BE"/>
    </w:rPr>
  </w:style>
  <w:style w:type="character" w:styleId="Hyperlink">
    <w:name w:val="Hyperlink"/>
    <w:basedOn w:val="Absatz-Standardschriftart"/>
    <w:uiPriority w:val="99"/>
    <w:semiHidden/>
    <w:unhideWhenUsed/>
    <w:rsid w:val="008D2A0D"/>
    <w:rPr>
      <w:color w:val="0000FF"/>
      <w:u w:val="single"/>
    </w:rPr>
  </w:style>
  <w:style w:type="paragraph" w:customStyle="1" w:styleId="gr-media-author-pic">
    <w:name w:val="gr-media-author-pic"/>
    <w:basedOn w:val="Standard"/>
    <w:rsid w:val="008D2A0D"/>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gr-meta">
    <w:name w:val="gr-meta"/>
    <w:basedOn w:val="Standard"/>
    <w:rsid w:val="008D2A0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gr-prefix">
    <w:name w:val="gr-prefix"/>
    <w:basedOn w:val="Absatz-Standardschriftart"/>
    <w:rsid w:val="008D2A0D"/>
  </w:style>
  <w:style w:type="character" w:customStyle="1" w:styleId="ena-core-lecture">
    <w:name w:val="ena-core-lecture"/>
    <w:basedOn w:val="Absatz-Standardschriftart"/>
    <w:rsid w:val="008D2A0D"/>
  </w:style>
  <w:style w:type="character" w:customStyle="1" w:styleId="ena-core-zen">
    <w:name w:val="ena-core-zen"/>
    <w:basedOn w:val="Absatz-Standardschriftart"/>
    <w:rsid w:val="008D2A0D"/>
  </w:style>
  <w:style w:type="paragraph" w:styleId="StandardWeb">
    <w:name w:val="Normal (Web)"/>
    <w:basedOn w:val="Standard"/>
    <w:uiPriority w:val="99"/>
    <w:semiHidden/>
    <w:unhideWhenUsed/>
    <w:rsid w:val="008D2A0D"/>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Sprechblasentext">
    <w:name w:val="Balloon Text"/>
    <w:basedOn w:val="Standard"/>
    <w:link w:val="SprechblasentextZchn"/>
    <w:uiPriority w:val="99"/>
    <w:semiHidden/>
    <w:unhideWhenUsed/>
    <w:rsid w:val="008D2A0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2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88591">
      <w:bodyDiv w:val="1"/>
      <w:marLeft w:val="0"/>
      <w:marRight w:val="0"/>
      <w:marTop w:val="0"/>
      <w:marBottom w:val="0"/>
      <w:divBdr>
        <w:top w:val="none" w:sz="0" w:space="0" w:color="auto"/>
        <w:left w:val="none" w:sz="0" w:space="0" w:color="auto"/>
        <w:bottom w:val="none" w:sz="0" w:space="0" w:color="auto"/>
        <w:right w:val="none" w:sz="0" w:space="0" w:color="auto"/>
      </w:divBdr>
      <w:divsChild>
        <w:div w:id="616717981">
          <w:marLeft w:val="0"/>
          <w:marRight w:val="0"/>
          <w:marTop w:val="0"/>
          <w:marBottom w:val="0"/>
          <w:divBdr>
            <w:top w:val="none" w:sz="0" w:space="0" w:color="auto"/>
            <w:left w:val="none" w:sz="0" w:space="0" w:color="auto"/>
            <w:bottom w:val="none" w:sz="0" w:space="0" w:color="auto"/>
            <w:right w:val="none" w:sz="0" w:space="0" w:color="auto"/>
          </w:divBdr>
          <w:divsChild>
            <w:div w:id="1124157162">
              <w:marLeft w:val="0"/>
              <w:marRight w:val="0"/>
              <w:marTop w:val="0"/>
              <w:marBottom w:val="0"/>
              <w:divBdr>
                <w:top w:val="none" w:sz="0" w:space="0" w:color="auto"/>
                <w:left w:val="none" w:sz="0" w:space="0" w:color="auto"/>
                <w:bottom w:val="none" w:sz="0" w:space="0" w:color="auto"/>
                <w:right w:val="none" w:sz="0" w:space="0" w:color="auto"/>
              </w:divBdr>
              <w:divsChild>
                <w:div w:id="410547186">
                  <w:marLeft w:val="0"/>
                  <w:marRight w:val="0"/>
                  <w:marTop w:val="0"/>
                  <w:marBottom w:val="0"/>
                  <w:divBdr>
                    <w:top w:val="none" w:sz="0" w:space="0" w:color="auto"/>
                    <w:left w:val="none" w:sz="0" w:space="0" w:color="auto"/>
                    <w:bottom w:val="none" w:sz="0" w:space="0" w:color="auto"/>
                    <w:right w:val="none" w:sz="0" w:space="0" w:color="auto"/>
                  </w:divBdr>
                </w:div>
                <w:div w:id="1751197800">
                  <w:marLeft w:val="0"/>
                  <w:marRight w:val="0"/>
                  <w:marTop w:val="0"/>
                  <w:marBottom w:val="0"/>
                  <w:divBdr>
                    <w:top w:val="none" w:sz="0" w:space="0" w:color="auto"/>
                    <w:left w:val="none" w:sz="0" w:space="0" w:color="auto"/>
                    <w:bottom w:val="none" w:sz="0" w:space="0" w:color="auto"/>
                    <w:right w:val="none" w:sz="0" w:space="0" w:color="auto"/>
                  </w:divBdr>
                  <w:divsChild>
                    <w:div w:id="1167556153">
                      <w:marLeft w:val="0"/>
                      <w:marRight w:val="0"/>
                      <w:marTop w:val="0"/>
                      <w:marBottom w:val="0"/>
                      <w:divBdr>
                        <w:top w:val="none" w:sz="0" w:space="0" w:color="auto"/>
                        <w:left w:val="none" w:sz="0" w:space="0" w:color="auto"/>
                        <w:bottom w:val="none" w:sz="0" w:space="0" w:color="auto"/>
                        <w:right w:val="none" w:sz="0" w:space="0" w:color="auto"/>
                      </w:divBdr>
                    </w:div>
                    <w:div w:id="21207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798891">
          <w:marLeft w:val="0"/>
          <w:marRight w:val="0"/>
          <w:marTop w:val="0"/>
          <w:marBottom w:val="0"/>
          <w:divBdr>
            <w:top w:val="none" w:sz="0" w:space="0" w:color="auto"/>
            <w:left w:val="none" w:sz="0" w:space="0" w:color="auto"/>
            <w:bottom w:val="none" w:sz="0" w:space="0" w:color="auto"/>
            <w:right w:val="none" w:sz="0" w:space="0" w:color="auto"/>
          </w:divBdr>
          <w:divsChild>
            <w:div w:id="600576388">
              <w:marLeft w:val="0"/>
              <w:marRight w:val="0"/>
              <w:marTop w:val="0"/>
              <w:marBottom w:val="0"/>
              <w:divBdr>
                <w:top w:val="none" w:sz="0" w:space="0" w:color="auto"/>
                <w:left w:val="none" w:sz="0" w:space="0" w:color="auto"/>
                <w:bottom w:val="none" w:sz="0" w:space="0" w:color="auto"/>
                <w:right w:val="none" w:sz="0" w:space="0" w:color="auto"/>
              </w:divBdr>
              <w:divsChild>
                <w:div w:id="10826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62479">
          <w:marLeft w:val="0"/>
          <w:marRight w:val="0"/>
          <w:marTop w:val="0"/>
          <w:marBottom w:val="0"/>
          <w:divBdr>
            <w:top w:val="none" w:sz="0" w:space="0" w:color="auto"/>
            <w:left w:val="none" w:sz="0" w:space="0" w:color="auto"/>
            <w:bottom w:val="none" w:sz="0" w:space="0" w:color="auto"/>
            <w:right w:val="none" w:sz="0" w:space="0" w:color="auto"/>
          </w:divBdr>
        </w:div>
        <w:div w:id="79958254">
          <w:marLeft w:val="0"/>
          <w:marRight w:val="0"/>
          <w:marTop w:val="0"/>
          <w:marBottom w:val="0"/>
          <w:divBdr>
            <w:top w:val="none" w:sz="0" w:space="0" w:color="auto"/>
            <w:left w:val="none" w:sz="0" w:space="0" w:color="auto"/>
            <w:bottom w:val="none" w:sz="0" w:space="0" w:color="auto"/>
            <w:right w:val="none" w:sz="0" w:space="0" w:color="auto"/>
          </w:divBdr>
        </w:div>
        <w:div w:id="457844434">
          <w:marLeft w:val="0"/>
          <w:marRight w:val="0"/>
          <w:marTop w:val="0"/>
          <w:marBottom w:val="0"/>
          <w:divBdr>
            <w:top w:val="none" w:sz="0" w:space="0" w:color="auto"/>
            <w:left w:val="none" w:sz="0" w:space="0" w:color="auto"/>
            <w:bottom w:val="none" w:sz="0" w:space="0" w:color="auto"/>
            <w:right w:val="none" w:sz="0" w:space="0" w:color="auto"/>
          </w:divBdr>
          <w:divsChild>
            <w:div w:id="2130471734">
              <w:marLeft w:val="0"/>
              <w:marRight w:val="0"/>
              <w:marTop w:val="0"/>
              <w:marBottom w:val="0"/>
              <w:divBdr>
                <w:top w:val="none" w:sz="0" w:space="0" w:color="auto"/>
                <w:left w:val="none" w:sz="0" w:space="0" w:color="auto"/>
                <w:bottom w:val="none" w:sz="0" w:space="0" w:color="auto"/>
                <w:right w:val="none" w:sz="0" w:space="0" w:color="auto"/>
              </w:divBdr>
            </w:div>
          </w:divsChild>
        </w:div>
        <w:div w:id="778842896">
          <w:marLeft w:val="0"/>
          <w:marRight w:val="0"/>
          <w:marTop w:val="0"/>
          <w:marBottom w:val="0"/>
          <w:divBdr>
            <w:top w:val="none" w:sz="0" w:space="0" w:color="auto"/>
            <w:left w:val="none" w:sz="0" w:space="0" w:color="auto"/>
            <w:bottom w:val="none" w:sz="0" w:space="0" w:color="auto"/>
            <w:right w:val="none" w:sz="0" w:space="0" w:color="auto"/>
          </w:divBdr>
          <w:divsChild>
            <w:div w:id="1801650854">
              <w:marLeft w:val="0"/>
              <w:marRight w:val="0"/>
              <w:marTop w:val="0"/>
              <w:marBottom w:val="0"/>
              <w:divBdr>
                <w:top w:val="none" w:sz="0" w:space="0" w:color="auto"/>
                <w:left w:val="none" w:sz="0" w:space="0" w:color="auto"/>
                <w:bottom w:val="none" w:sz="0" w:space="0" w:color="auto"/>
                <w:right w:val="none" w:sz="0" w:space="0" w:color="auto"/>
              </w:divBdr>
              <w:divsChild>
                <w:div w:id="13319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ena.rosselcdn.net/sites/default/files/dpistyles_v2/ena_16_9_extra_big/2022/03/15/node_922308/3066793/public/2022/03/15/B9730276181Z.1_20220315161155_000%2BG6NK3NOBV.1-0.jpg?itok=iI1tcjKa16473571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siena.rosselcdn.net/sites/default/files/dpistyles_v2/ena_16_9_extra_big/2022/03/15/node_922308/3066853/public/2022/03/15/B9730276181Z.1_20220315161155_000%2BG6NK3NO8O.1-0.jpg?itok=wqYhvMuT1647357131"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443</Words>
  <Characters>2793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JACQUEMIN Christiane</dc:creator>
  <cp:keywords/>
  <dc:description/>
  <cp:lastModifiedBy>Christian Bercker</cp:lastModifiedBy>
  <cp:revision>2</cp:revision>
  <dcterms:created xsi:type="dcterms:W3CDTF">2022-11-04T15:34:00Z</dcterms:created>
  <dcterms:modified xsi:type="dcterms:W3CDTF">2022-11-04T15:34:00Z</dcterms:modified>
</cp:coreProperties>
</file>